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4" w:rsidRPr="00DE729C" w:rsidRDefault="00B81FC4" w:rsidP="00B81FC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32"/>
          <w:szCs w:val="32"/>
        </w:rPr>
      </w:pPr>
      <w:r w:rsidRPr="00DE729C">
        <w:rPr>
          <w:b/>
          <w:sz w:val="32"/>
          <w:szCs w:val="32"/>
        </w:rPr>
        <w:t>RPV DISPONÍVEL DE 21 A 22/08/13</w:t>
      </w:r>
      <w:bookmarkStart w:id="0" w:name="_GoBack"/>
      <w:bookmarkEnd w:id="0"/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0"/>
      </w:tblGrid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ALDMERIO RIKER DE CASTRO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ALDO GOMES DA COSTA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ALEXANDRE ALBUQUERQUE GOMES DA SILVA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F04FBE">
              <w:rPr>
                <w:rFonts w:eastAsia="Times New Roman" w:cs="Calibri"/>
                <w:lang w:eastAsia="pt-BR"/>
              </w:rPr>
              <w:t>ALFREDO WAGNER MARTINS PINTO]</w:t>
            </w:r>
            <w:proofErr w:type="gramEnd"/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ALMERELIO GONÇALVES NEVES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ALMIR AUGUSTO SAMPAIO DE FARIAS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ALMIR LIBERATO DA SILVA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proofErr w:type="gramStart"/>
            <w:r w:rsidRPr="00F04FBE">
              <w:rPr>
                <w:rFonts w:eastAsia="Times New Roman" w:cs="Calibri"/>
                <w:lang w:eastAsia="pt-BR"/>
              </w:rPr>
              <w:t>ALMIR LOPES FORTES</w:t>
            </w:r>
            <w:proofErr w:type="gramEnd"/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ANTONIO DE MATOS TAVARES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FRANK GEORGE GUIMARÃES CRUZ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GABRIEL ARCANJO SANTOS DE ALBUQUERQUE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GEDEÃO TIMOTEO AMORIM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GEMMA MAGALI PEREIRA DA SILVA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GENY BRELAZ DE CASTRO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GERSON SUGUIYAMA NAKAGIMA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GERALDO ALVES DE SOUZA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GERALDO ANTUNES MACIEL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>
              <w:rPr>
                <w:rFonts w:eastAsia="Times New Roman" w:cs="Calibri"/>
                <w:lang w:eastAsia="pt-BR"/>
              </w:rPr>
              <w:t>GERALDO PANTALEÃO SÁ PEIXOTO PINHEIRO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JOSÉ DE RIBAMAR MITOSO DE SOUZA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JOSÉ PEDRO CORDEIRO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JOSÉ RAIMUNDO GOMES PEREIRA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JOSÉ RODRIGUES CARDOSO FILHO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JOSÉ RUSSO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JOSÉ STALIN DE ANDRADE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LUIZ BARROS FILHO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LUIZ DE MELO FRANÇA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LUIZ IRAPUAN PINHEIRO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MANUEL DE JESUS MASULO DA CRUZ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MANUEL DE JESUS VIEIRA LIMA JUNIOR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MANUEL NEUZIMAR PINHEIRO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MARCELO GORDO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MARCELO RANGEL MOTA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MARCIA MARIA NUNES MONTENEGRO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MARCILENE GOMES PAES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MARIA IVONE LOPES DA SILVA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MARIA IZABEL DE MEDEIROS VALLE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MARIA LINDA FLORA DE NOVAES BENETTON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MARIA LUCIA BELEM PINHEIRO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MARIA LUIZA UGARTE PINHEIRO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PEDRO DE SOUZA LOBO FILHO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lastRenderedPageBreak/>
              <w:t>PEDRO IVO SABÁ GUIMARÃES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PEDRO IVO SOARES BRAGA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PEDRO ROBERTO DE OLIVEIRA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PLINIO CÉSAR</w:t>
            </w:r>
            <w:proofErr w:type="gramStart"/>
            <w:r w:rsidRPr="00F04FBE">
              <w:rPr>
                <w:rFonts w:eastAsia="Times New Roman" w:cs="Calibri"/>
                <w:lang w:eastAsia="pt-BR"/>
              </w:rPr>
              <w:t xml:space="preserve">  </w:t>
            </w:r>
            <w:proofErr w:type="gramEnd"/>
            <w:r w:rsidRPr="00F04FBE">
              <w:rPr>
                <w:rFonts w:eastAsia="Times New Roman" w:cs="Calibri"/>
                <w:lang w:eastAsia="pt-BR"/>
              </w:rPr>
              <w:t>ALBUQUERQUE COELHO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RAFFAELE AMAZONAS NOVELLINO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RAIMUNDO DA SILVA BARRETO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RAIMUNDO DA SILVA SEIXAS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RAIMUNDO FRANIO DE ALMEIDA LIMA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RITA DE CASSIA MONTENEGRO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RITA ETELVINA DE CASSIA GOMES MOURÃO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ROBERTO BACELLAR ALVES LAVOR</w:t>
            </w:r>
          </w:p>
        </w:tc>
      </w:tr>
      <w:tr w:rsidR="00B81FC4" w:rsidRPr="00F04FBE" w:rsidTr="00857BFD">
        <w:trPr>
          <w:trHeight w:val="3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1FC4" w:rsidRPr="00F04FBE" w:rsidRDefault="00B81FC4" w:rsidP="00857BFD">
            <w:pPr>
              <w:spacing w:after="0" w:line="240" w:lineRule="auto"/>
              <w:rPr>
                <w:rFonts w:eastAsia="Times New Roman" w:cs="Calibri"/>
                <w:lang w:eastAsia="pt-BR"/>
              </w:rPr>
            </w:pPr>
            <w:r w:rsidRPr="00F04FBE">
              <w:rPr>
                <w:rFonts w:eastAsia="Times New Roman" w:cs="Calibri"/>
                <w:lang w:eastAsia="pt-BR"/>
              </w:rPr>
              <w:t>ROBERTO CRISTOVÃO MESQUITA SILVA</w:t>
            </w:r>
          </w:p>
        </w:tc>
      </w:tr>
    </w:tbl>
    <w:p w:rsidR="00B81FC4" w:rsidRDefault="00B81FC4" w:rsidP="00B81FC4"/>
    <w:p w:rsidR="00905D7A" w:rsidRDefault="00905D7A"/>
    <w:sectPr w:rsidR="00905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C4"/>
    <w:rsid w:val="00905D7A"/>
    <w:rsid w:val="00B81FC4"/>
    <w:rsid w:val="00D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2013-09-19T12:46:00Z</dcterms:created>
  <dcterms:modified xsi:type="dcterms:W3CDTF">2013-09-19T13:21:00Z</dcterms:modified>
</cp:coreProperties>
</file>